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9804D" w14:textId="77777777" w:rsidR="008E51B5" w:rsidRPr="008E51B5" w:rsidRDefault="008E51B5" w:rsidP="008E51B5">
      <w:pPr>
        <w:shd w:val="clear" w:color="auto" w:fill="FFFFFF"/>
        <w:spacing w:after="150" w:line="510" w:lineRule="atLeast"/>
        <w:outlineLvl w:val="1"/>
        <w:rPr>
          <w:rFonts w:ascii="Arial" w:eastAsia="Times New Roman" w:hAnsi="Arial" w:cs="Arial"/>
          <w:b/>
          <w:bCs/>
          <w:color w:val="4A545B"/>
          <w:sz w:val="36"/>
          <w:szCs w:val="36"/>
          <w:lang w:eastAsia="nl-NL"/>
        </w:rPr>
      </w:pPr>
      <w:r w:rsidRPr="008E51B5">
        <w:rPr>
          <w:rFonts w:ascii="Arial" w:eastAsia="Times New Roman" w:hAnsi="Arial" w:cs="Arial"/>
          <w:b/>
          <w:bCs/>
          <w:color w:val="4A545B"/>
          <w:sz w:val="36"/>
          <w:szCs w:val="36"/>
          <w:lang w:eastAsia="nl-NL"/>
        </w:rPr>
        <w:t>AVG Verklaring</w:t>
      </w:r>
    </w:p>
    <w:p w14:paraId="6A1BC923" w14:textId="77777777" w:rsidR="008E51B5" w:rsidRPr="008E51B5" w:rsidRDefault="008E51B5" w:rsidP="008E51B5">
      <w:pPr>
        <w:shd w:val="clear" w:color="auto" w:fill="FFFFFF"/>
        <w:spacing w:after="150" w:line="495" w:lineRule="atLeast"/>
        <w:outlineLvl w:val="2"/>
        <w:rPr>
          <w:rFonts w:ascii="Arial" w:eastAsia="Times New Roman" w:hAnsi="Arial" w:cs="Arial"/>
          <w:b/>
          <w:bCs/>
          <w:color w:val="4A545B"/>
          <w:sz w:val="27"/>
          <w:szCs w:val="27"/>
          <w:lang w:eastAsia="nl-NL"/>
        </w:rPr>
      </w:pPr>
      <w:r w:rsidRPr="008E51B5">
        <w:rPr>
          <w:rFonts w:ascii="Arial" w:eastAsia="Times New Roman" w:hAnsi="Arial" w:cs="Arial"/>
          <w:b/>
          <w:bCs/>
          <w:color w:val="4A545B"/>
          <w:sz w:val="27"/>
          <w:szCs w:val="27"/>
          <w:lang w:eastAsia="nl-NL"/>
        </w:rPr>
        <w:t>Algemeen</w:t>
      </w:r>
    </w:p>
    <w:p w14:paraId="2547B812" w14:textId="72FEF620" w:rsidR="008E51B5" w:rsidRDefault="008E51B5" w:rsidP="008E51B5">
      <w:pPr>
        <w:shd w:val="clear" w:color="auto" w:fill="FFFFFF"/>
        <w:spacing w:after="0" w:line="240" w:lineRule="auto"/>
        <w:rPr>
          <w:rFonts w:ascii="Arial" w:eastAsia="Times New Roman" w:hAnsi="Arial" w:cs="Arial"/>
          <w:color w:val="4A545B"/>
          <w:sz w:val="21"/>
          <w:szCs w:val="21"/>
          <w:lang w:eastAsia="nl-NL"/>
        </w:rPr>
      </w:pPr>
      <w:r w:rsidRPr="008E51B5">
        <w:rPr>
          <w:rFonts w:ascii="Arial" w:eastAsia="Times New Roman" w:hAnsi="Arial" w:cs="Arial"/>
          <w:color w:val="4A545B"/>
          <w:sz w:val="21"/>
          <w:szCs w:val="21"/>
          <w:lang w:eastAsia="nl-NL"/>
        </w:rPr>
        <w:t xml:space="preserve">Dit is de AVG-verklaring van </w:t>
      </w:r>
      <w:r>
        <w:rPr>
          <w:rFonts w:ascii="Arial" w:eastAsia="Times New Roman" w:hAnsi="Arial" w:cs="Arial"/>
          <w:color w:val="4A545B"/>
          <w:sz w:val="21"/>
          <w:szCs w:val="21"/>
          <w:lang w:eastAsia="nl-NL"/>
        </w:rPr>
        <w:t>Bliek Optiek.</w:t>
      </w:r>
    </w:p>
    <w:p w14:paraId="3A35301F" w14:textId="2583F0E7" w:rsidR="008E51B5" w:rsidRDefault="008E51B5" w:rsidP="008E51B5">
      <w:pPr>
        <w:shd w:val="clear" w:color="auto" w:fill="FFFFFF"/>
        <w:spacing w:after="0" w:line="240" w:lineRule="auto"/>
        <w:rPr>
          <w:rFonts w:ascii="Arial" w:eastAsia="Times New Roman" w:hAnsi="Arial" w:cs="Arial"/>
          <w:color w:val="4A545B"/>
          <w:sz w:val="21"/>
          <w:szCs w:val="21"/>
          <w:lang w:eastAsia="nl-NL"/>
        </w:rPr>
      </w:pPr>
    </w:p>
    <w:p w14:paraId="51BD8703" w14:textId="6A7ED45F" w:rsidR="008E51B5" w:rsidRDefault="008E51B5" w:rsidP="008E51B5">
      <w:pPr>
        <w:shd w:val="clear" w:color="auto" w:fill="FFFFFF"/>
        <w:spacing w:after="0" w:line="240" w:lineRule="auto"/>
        <w:rPr>
          <w:rFonts w:ascii="Arial" w:eastAsia="Times New Roman" w:hAnsi="Arial" w:cs="Arial"/>
          <w:color w:val="4A545B"/>
          <w:sz w:val="21"/>
          <w:szCs w:val="21"/>
          <w:lang w:eastAsia="nl-NL"/>
        </w:rPr>
      </w:pPr>
      <w:r>
        <w:rPr>
          <w:rFonts w:ascii="Arial" w:eastAsia="Times New Roman" w:hAnsi="Arial" w:cs="Arial"/>
          <w:color w:val="4A545B"/>
          <w:sz w:val="21"/>
          <w:szCs w:val="21"/>
          <w:lang w:eastAsia="nl-NL"/>
        </w:rPr>
        <w:t>Gegevens:</w:t>
      </w:r>
    </w:p>
    <w:p w14:paraId="1EA632EE" w14:textId="77777777" w:rsidR="008E51B5" w:rsidRDefault="008E51B5" w:rsidP="008E51B5">
      <w:pPr>
        <w:shd w:val="clear" w:color="auto" w:fill="FFFFFF"/>
        <w:spacing w:after="0" w:line="240" w:lineRule="auto"/>
        <w:rPr>
          <w:rFonts w:ascii="Arial" w:eastAsia="Times New Roman" w:hAnsi="Arial" w:cs="Arial"/>
          <w:color w:val="4A545B"/>
          <w:sz w:val="21"/>
          <w:szCs w:val="21"/>
          <w:lang w:eastAsia="nl-NL"/>
        </w:rPr>
      </w:pPr>
    </w:p>
    <w:p w14:paraId="30B2A87F" w14:textId="77777777" w:rsid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Pr>
          <w:rFonts w:ascii="Arial" w:eastAsia="Times New Roman" w:hAnsi="Arial" w:cs="Arial"/>
          <w:color w:val="4A545B"/>
          <w:sz w:val="21"/>
          <w:szCs w:val="21"/>
          <w:lang w:eastAsia="nl-NL"/>
        </w:rPr>
        <w:t>Bliek Optiek</w:t>
      </w:r>
    </w:p>
    <w:p w14:paraId="50F6D4C5" w14:textId="77777777" w:rsid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Pr>
          <w:rFonts w:ascii="Arial" w:eastAsia="Times New Roman" w:hAnsi="Arial" w:cs="Arial"/>
          <w:color w:val="4A545B"/>
          <w:sz w:val="21"/>
          <w:szCs w:val="21"/>
          <w:lang w:eastAsia="nl-NL"/>
        </w:rPr>
        <w:t>Schoutstraat 27</w:t>
      </w:r>
    </w:p>
    <w:p w14:paraId="284D7218" w14:textId="77777777" w:rsid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Pr>
          <w:rFonts w:ascii="Arial" w:eastAsia="Times New Roman" w:hAnsi="Arial" w:cs="Arial"/>
          <w:color w:val="4A545B"/>
          <w:sz w:val="21"/>
          <w:szCs w:val="21"/>
          <w:lang w:eastAsia="nl-NL"/>
        </w:rPr>
        <w:t>4204 BB Gorinchem</w:t>
      </w:r>
    </w:p>
    <w:p w14:paraId="3E1EC51B" w14:textId="77777777" w:rsid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Pr>
          <w:rFonts w:ascii="Arial" w:eastAsia="Times New Roman" w:hAnsi="Arial" w:cs="Arial"/>
          <w:color w:val="4A545B"/>
          <w:sz w:val="21"/>
          <w:szCs w:val="21"/>
          <w:lang w:eastAsia="nl-NL"/>
        </w:rPr>
        <w:t>0183-764880</w:t>
      </w:r>
    </w:p>
    <w:p w14:paraId="606F00E7" w14:textId="523DC813" w:rsid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hyperlink r:id="rId5" w:history="1">
        <w:r w:rsidRPr="00DD3EAD">
          <w:rPr>
            <w:rStyle w:val="Hyperlink"/>
            <w:rFonts w:ascii="Arial" w:eastAsia="Times New Roman" w:hAnsi="Arial" w:cs="Arial"/>
            <w:sz w:val="21"/>
            <w:szCs w:val="21"/>
            <w:lang w:eastAsia="nl-NL"/>
          </w:rPr>
          <w:t>info@bliekoptiek.nl</w:t>
        </w:r>
      </w:hyperlink>
    </w:p>
    <w:p w14:paraId="5DF6D1DD" w14:textId="77777777" w:rsid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p>
    <w:p w14:paraId="39F6855B" w14:textId="71D701DA" w:rsidR="008E51B5" w:rsidRP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Pr>
          <w:rFonts w:ascii="Arial" w:eastAsia="Times New Roman" w:hAnsi="Arial" w:cs="Arial"/>
          <w:color w:val="4A545B"/>
          <w:sz w:val="21"/>
          <w:szCs w:val="21"/>
          <w:lang w:eastAsia="nl-NL"/>
        </w:rPr>
        <w:t>Bliek Optiek</w:t>
      </w:r>
      <w:r w:rsidRPr="008E51B5">
        <w:rPr>
          <w:rFonts w:ascii="Arial" w:eastAsia="Times New Roman" w:hAnsi="Arial" w:cs="Arial"/>
          <w:color w:val="4A545B"/>
          <w:sz w:val="21"/>
          <w:szCs w:val="21"/>
          <w:lang w:eastAsia="nl-NL"/>
        </w:rPr>
        <w:t xml:space="preserve"> respecteert uw privacy en houdt zich aan de regels van de nieuwe wet AVG.</w:t>
      </w:r>
    </w:p>
    <w:p w14:paraId="212F1422" w14:textId="77777777" w:rsidR="008E51B5" w:rsidRPr="008E51B5" w:rsidRDefault="008E51B5" w:rsidP="008E51B5">
      <w:pPr>
        <w:shd w:val="clear" w:color="auto" w:fill="FFFFFF"/>
        <w:spacing w:after="150" w:line="495" w:lineRule="atLeast"/>
        <w:outlineLvl w:val="2"/>
        <w:rPr>
          <w:rFonts w:ascii="Arial" w:eastAsia="Times New Roman" w:hAnsi="Arial" w:cs="Arial"/>
          <w:b/>
          <w:bCs/>
          <w:color w:val="4A545B"/>
          <w:sz w:val="27"/>
          <w:szCs w:val="27"/>
          <w:lang w:eastAsia="nl-NL"/>
        </w:rPr>
      </w:pPr>
      <w:r w:rsidRPr="008E51B5">
        <w:rPr>
          <w:rFonts w:ascii="Arial" w:eastAsia="Times New Roman" w:hAnsi="Arial" w:cs="Arial"/>
          <w:b/>
          <w:bCs/>
          <w:color w:val="4A545B"/>
          <w:sz w:val="27"/>
          <w:szCs w:val="27"/>
          <w:lang w:eastAsia="nl-NL"/>
        </w:rPr>
        <w:t>Welke gegevens bewaren we en met welk doel?</w:t>
      </w:r>
    </w:p>
    <w:p w14:paraId="26241A8B" w14:textId="77777777" w:rsidR="008E51B5" w:rsidRPr="008E51B5" w:rsidRDefault="008E51B5" w:rsidP="008E51B5">
      <w:pPr>
        <w:shd w:val="clear" w:color="auto" w:fill="FFFFFF"/>
        <w:spacing w:after="150" w:line="360" w:lineRule="atLeast"/>
        <w:outlineLvl w:val="3"/>
        <w:rPr>
          <w:rFonts w:ascii="Arial" w:eastAsia="Times New Roman" w:hAnsi="Arial" w:cs="Arial"/>
          <w:b/>
          <w:bCs/>
          <w:color w:val="4A545B"/>
          <w:sz w:val="24"/>
          <w:szCs w:val="24"/>
          <w:lang w:eastAsia="nl-NL"/>
        </w:rPr>
      </w:pPr>
      <w:r w:rsidRPr="008E51B5">
        <w:rPr>
          <w:rFonts w:ascii="Arial" w:eastAsia="Times New Roman" w:hAnsi="Arial" w:cs="Arial"/>
          <w:b/>
          <w:bCs/>
          <w:color w:val="4A545B"/>
          <w:sz w:val="24"/>
          <w:szCs w:val="24"/>
          <w:u w:val="single"/>
          <w:lang w:eastAsia="nl-NL"/>
        </w:rPr>
        <w:t>Persoonsgegevens</w:t>
      </w:r>
    </w:p>
    <w:p w14:paraId="521B1731" w14:textId="50D94687" w:rsidR="008E51B5" w:rsidRP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Pr>
          <w:rFonts w:ascii="Arial" w:eastAsia="Times New Roman" w:hAnsi="Arial" w:cs="Arial"/>
          <w:color w:val="4A545B"/>
          <w:sz w:val="21"/>
          <w:szCs w:val="21"/>
          <w:lang w:eastAsia="nl-NL"/>
        </w:rPr>
        <w:t>Bliek Optiek</w:t>
      </w:r>
      <w:r w:rsidRPr="008E51B5">
        <w:rPr>
          <w:rFonts w:ascii="Arial" w:eastAsia="Times New Roman" w:hAnsi="Arial" w:cs="Arial"/>
          <w:color w:val="4A545B"/>
          <w:sz w:val="21"/>
          <w:szCs w:val="21"/>
          <w:lang w:eastAsia="nl-NL"/>
        </w:rPr>
        <w:t xml:space="preserve"> maakt van iedere klant een persoonlijk dossier aan. </w:t>
      </w:r>
      <w:r>
        <w:rPr>
          <w:rFonts w:ascii="Arial" w:eastAsia="Times New Roman" w:hAnsi="Arial" w:cs="Arial"/>
          <w:color w:val="4A545B"/>
          <w:sz w:val="21"/>
          <w:szCs w:val="21"/>
          <w:lang w:eastAsia="nl-NL"/>
        </w:rPr>
        <w:t xml:space="preserve">Wij verwerken </w:t>
      </w:r>
      <w:r w:rsidRPr="008E51B5">
        <w:rPr>
          <w:rFonts w:ascii="Arial" w:eastAsia="Times New Roman" w:hAnsi="Arial" w:cs="Arial"/>
          <w:color w:val="4A545B"/>
          <w:sz w:val="21"/>
          <w:szCs w:val="21"/>
          <w:lang w:eastAsia="nl-NL"/>
        </w:rPr>
        <w:t>de volgende persoonsgegevens:</w:t>
      </w:r>
    </w:p>
    <w:p w14:paraId="7455A4B0" w14:textId="77777777" w:rsidR="008E51B5" w:rsidRP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sidRPr="008E51B5">
        <w:rPr>
          <w:rFonts w:ascii="Arial" w:eastAsia="Times New Roman" w:hAnsi="Arial" w:cs="Arial"/>
          <w:color w:val="4A545B"/>
          <w:sz w:val="21"/>
          <w:szCs w:val="21"/>
          <w:lang w:eastAsia="nl-NL"/>
        </w:rPr>
        <w:t>Naam, Adres, Woonplaats, Geslacht, Geboortedatum en contactgegevens (zoals telefoonnummers en Emailadressen).</w:t>
      </w:r>
    </w:p>
    <w:p w14:paraId="149BF7BD" w14:textId="4EFCC1D0" w:rsidR="008E51B5" w:rsidRP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sidRPr="008E51B5">
        <w:rPr>
          <w:rFonts w:ascii="Arial" w:eastAsia="Times New Roman" w:hAnsi="Arial" w:cs="Arial"/>
          <w:color w:val="4A545B"/>
          <w:sz w:val="21"/>
          <w:szCs w:val="21"/>
          <w:lang w:eastAsia="nl-NL"/>
        </w:rPr>
        <w:t xml:space="preserve">Wij vragen u deze gegevens als u klant wordt. We hebben deze gegevens nodig om onze diensten bij de juiste persoon te kunnen doen en bij de juiste persoon in het dossier te kunnen maken. Contactgegevens hebben we nodig om u te kunnen informeren over leveringen, nieuwe ontwikkelingen of u op te kunnen roepen voor controle. Indien u aangeeft geen klant meer te willen zijn, zullen wij uw gegevens op niet actief zetten, zodat u vanuit </w:t>
      </w:r>
      <w:r>
        <w:rPr>
          <w:rFonts w:ascii="Arial" w:eastAsia="Times New Roman" w:hAnsi="Arial" w:cs="Arial"/>
          <w:color w:val="4A545B"/>
          <w:sz w:val="21"/>
          <w:szCs w:val="21"/>
          <w:lang w:eastAsia="nl-NL"/>
        </w:rPr>
        <w:t xml:space="preserve">Bliek Optiek </w:t>
      </w:r>
      <w:r w:rsidRPr="008E51B5">
        <w:rPr>
          <w:rFonts w:ascii="Arial" w:eastAsia="Times New Roman" w:hAnsi="Arial" w:cs="Arial"/>
          <w:color w:val="4A545B"/>
          <w:sz w:val="21"/>
          <w:szCs w:val="21"/>
          <w:lang w:eastAsia="nl-NL"/>
        </w:rPr>
        <w:t>geen post, mail of andere berichten meer ontvangt. Omdat we wettelijk verplicht zijn uw medische gegevens 15 jaar te bewaren, kunnen wij de gegevens pas na vijftien jaar volledig verwijderen. Dat zullen wij ook doen.</w:t>
      </w:r>
    </w:p>
    <w:p w14:paraId="3E7BD49E" w14:textId="77777777" w:rsidR="008E51B5" w:rsidRP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sidRPr="008E51B5">
        <w:rPr>
          <w:rFonts w:ascii="Arial" w:eastAsia="Times New Roman" w:hAnsi="Arial" w:cs="Arial"/>
          <w:color w:val="4A545B"/>
          <w:sz w:val="21"/>
          <w:szCs w:val="21"/>
          <w:lang w:eastAsia="nl-NL"/>
        </w:rPr>
        <w:t>Wij vragen u of u een nieuwbrief wilt ontvangen met informatie, actie en aanbiedingen. Wij noteren deze toestemming. Indien u deze toestemming intrekt, ontvangt u uiteraard geen nieuwsbrieven meer.</w:t>
      </w:r>
    </w:p>
    <w:p w14:paraId="2F988BC3" w14:textId="77777777" w:rsidR="008E51B5" w:rsidRPr="008E51B5" w:rsidRDefault="008E51B5" w:rsidP="008E51B5">
      <w:pPr>
        <w:shd w:val="clear" w:color="auto" w:fill="FFFFFF"/>
        <w:spacing w:after="150" w:line="360" w:lineRule="atLeast"/>
        <w:outlineLvl w:val="3"/>
        <w:rPr>
          <w:rFonts w:ascii="Arial" w:eastAsia="Times New Roman" w:hAnsi="Arial" w:cs="Arial"/>
          <w:b/>
          <w:bCs/>
          <w:color w:val="4A545B"/>
          <w:sz w:val="24"/>
          <w:szCs w:val="24"/>
          <w:lang w:eastAsia="nl-NL"/>
        </w:rPr>
      </w:pPr>
      <w:r w:rsidRPr="008E51B5">
        <w:rPr>
          <w:rFonts w:ascii="Arial" w:eastAsia="Times New Roman" w:hAnsi="Arial" w:cs="Arial"/>
          <w:b/>
          <w:bCs/>
          <w:color w:val="4A545B"/>
          <w:sz w:val="24"/>
          <w:szCs w:val="24"/>
          <w:u w:val="single"/>
          <w:lang w:eastAsia="nl-NL"/>
        </w:rPr>
        <w:t>Financiële gegevens</w:t>
      </w:r>
    </w:p>
    <w:p w14:paraId="0A3693EE" w14:textId="77777777" w:rsidR="008E51B5" w:rsidRP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sidRPr="008E51B5">
        <w:rPr>
          <w:rFonts w:ascii="Arial" w:eastAsia="Times New Roman" w:hAnsi="Arial" w:cs="Arial"/>
          <w:color w:val="4A545B"/>
          <w:sz w:val="21"/>
          <w:szCs w:val="21"/>
          <w:lang w:eastAsia="nl-NL"/>
        </w:rPr>
        <w:t>Bankrekeningnummer. Ondertekende incasso-overeenkomsten. We vragen u deze gegevens. We bewaren deze gegevens ten behoeve van afhandeling van incasso’s.</w:t>
      </w:r>
    </w:p>
    <w:p w14:paraId="6AD5CE00" w14:textId="77777777" w:rsidR="008E51B5" w:rsidRP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sidRPr="008E51B5">
        <w:rPr>
          <w:rFonts w:ascii="Arial" w:eastAsia="Times New Roman" w:hAnsi="Arial" w:cs="Arial"/>
          <w:color w:val="4A545B"/>
          <w:sz w:val="21"/>
          <w:szCs w:val="21"/>
          <w:lang w:eastAsia="nl-NL"/>
        </w:rPr>
        <w:t>We verwerken ook de transacties die u in de winkel doet in ons systeem. Dit ten behoeve van een juiste boekhouding, maar ook om te weten welke producten u wanneer heeft afgerekend.</w:t>
      </w:r>
    </w:p>
    <w:p w14:paraId="274CCD36" w14:textId="77777777" w:rsidR="008E51B5" w:rsidRP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sidRPr="008E51B5">
        <w:rPr>
          <w:rFonts w:ascii="Arial" w:eastAsia="Times New Roman" w:hAnsi="Arial" w:cs="Arial"/>
          <w:color w:val="4A545B"/>
          <w:sz w:val="21"/>
          <w:szCs w:val="21"/>
          <w:lang w:eastAsia="nl-NL"/>
        </w:rPr>
        <w:lastRenderedPageBreak/>
        <w:t>Als u geen incasso-overeenkomst heeft, dan vragen we u niet om uw bankrekeningnummer en voeren we deze gegevens niet in.</w:t>
      </w:r>
    </w:p>
    <w:p w14:paraId="48696A28" w14:textId="77777777" w:rsidR="008E51B5" w:rsidRP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sidRPr="008E51B5">
        <w:rPr>
          <w:rFonts w:ascii="Arial" w:eastAsia="Times New Roman" w:hAnsi="Arial" w:cs="Arial"/>
          <w:color w:val="4A545B"/>
          <w:sz w:val="21"/>
          <w:szCs w:val="21"/>
          <w:lang w:eastAsia="nl-NL"/>
        </w:rPr>
        <w:t>Indien uw incasso-overeenkomst stopgezet wordt, zullen wij direct na afloop van de laatste incasso uw financiële gegevens verwijderen.</w:t>
      </w:r>
    </w:p>
    <w:p w14:paraId="0F1A5CB2" w14:textId="77777777" w:rsidR="008E51B5" w:rsidRPr="008E51B5" w:rsidRDefault="008E51B5" w:rsidP="008E51B5">
      <w:pPr>
        <w:shd w:val="clear" w:color="auto" w:fill="FFFFFF"/>
        <w:spacing w:after="150" w:line="360" w:lineRule="atLeast"/>
        <w:outlineLvl w:val="3"/>
        <w:rPr>
          <w:rFonts w:ascii="Arial" w:eastAsia="Times New Roman" w:hAnsi="Arial" w:cs="Arial"/>
          <w:b/>
          <w:bCs/>
          <w:color w:val="4A545B"/>
          <w:sz w:val="24"/>
          <w:szCs w:val="24"/>
          <w:lang w:eastAsia="nl-NL"/>
        </w:rPr>
      </w:pPr>
      <w:r w:rsidRPr="008E51B5">
        <w:rPr>
          <w:rFonts w:ascii="Arial" w:eastAsia="Times New Roman" w:hAnsi="Arial" w:cs="Arial"/>
          <w:b/>
          <w:bCs/>
          <w:color w:val="4A545B"/>
          <w:sz w:val="24"/>
          <w:szCs w:val="24"/>
          <w:u w:val="single"/>
          <w:lang w:eastAsia="nl-NL"/>
        </w:rPr>
        <w:t>Meetgegevens, lensgegevens, brilgegevens</w:t>
      </w:r>
    </w:p>
    <w:p w14:paraId="0162DC2E" w14:textId="5E9A4569" w:rsidR="008E51B5" w:rsidRP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sidRPr="008E51B5">
        <w:rPr>
          <w:rFonts w:ascii="Arial" w:eastAsia="Times New Roman" w:hAnsi="Arial" w:cs="Arial"/>
          <w:color w:val="4A545B"/>
          <w:sz w:val="21"/>
          <w:szCs w:val="21"/>
          <w:lang w:eastAsia="nl-NL"/>
        </w:rPr>
        <w:t xml:space="preserve">Onder andere sterkte, type lenzen, type glazen, montuur, vorm van het hoornvlies, samenstelling van de </w:t>
      </w:r>
      <w:proofErr w:type="spellStart"/>
      <w:r w:rsidRPr="008E51B5">
        <w:rPr>
          <w:rFonts w:ascii="Arial" w:eastAsia="Times New Roman" w:hAnsi="Arial" w:cs="Arial"/>
          <w:color w:val="4A545B"/>
          <w:sz w:val="21"/>
          <w:szCs w:val="21"/>
          <w:lang w:eastAsia="nl-NL"/>
        </w:rPr>
        <w:t>traanlaag</w:t>
      </w:r>
      <w:proofErr w:type="spellEnd"/>
      <w:r w:rsidRPr="008E51B5">
        <w:rPr>
          <w:rFonts w:ascii="Arial" w:eastAsia="Times New Roman" w:hAnsi="Arial" w:cs="Arial"/>
          <w:color w:val="4A545B"/>
          <w:sz w:val="21"/>
          <w:szCs w:val="21"/>
          <w:lang w:eastAsia="nl-NL"/>
        </w:rPr>
        <w:t xml:space="preserve">. Deze gegevens komen tot stand na de metingen die wij doen in de winkel. We hebben deze gegevens nodig om onze producten op verantwoordelijk en juiste manier te kunnen leveren en controleren. Indien u aangeeft geen klant meer te willen zijn, zullen wij uw gegevens op niet actief zetten, zodat u vanuit </w:t>
      </w:r>
      <w:r>
        <w:rPr>
          <w:rFonts w:ascii="Arial" w:eastAsia="Times New Roman" w:hAnsi="Arial" w:cs="Arial"/>
          <w:color w:val="4A545B"/>
          <w:sz w:val="21"/>
          <w:szCs w:val="21"/>
          <w:lang w:eastAsia="nl-NL"/>
        </w:rPr>
        <w:t>Bliek Optiek</w:t>
      </w:r>
      <w:r w:rsidRPr="008E51B5">
        <w:rPr>
          <w:rFonts w:ascii="Arial" w:eastAsia="Times New Roman" w:hAnsi="Arial" w:cs="Arial"/>
          <w:color w:val="4A545B"/>
          <w:sz w:val="21"/>
          <w:szCs w:val="21"/>
          <w:lang w:eastAsia="nl-NL"/>
        </w:rPr>
        <w:t xml:space="preserve"> geen post, mail of andere berichten meer ontvangt. Omdat we wettelijk verplicht zijn uw medische gegevens 15 jaar te bewaren, kunnen wij de gegevens pas na vijftien jaar volledig verwijderen. Dat zullen wij ook doen.</w:t>
      </w:r>
    </w:p>
    <w:p w14:paraId="48A57713" w14:textId="77777777" w:rsidR="008E51B5" w:rsidRP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sidRPr="008E51B5">
        <w:rPr>
          <w:rFonts w:ascii="Arial" w:eastAsia="Times New Roman" w:hAnsi="Arial" w:cs="Arial"/>
          <w:color w:val="4A545B"/>
          <w:sz w:val="21"/>
          <w:szCs w:val="21"/>
          <w:lang w:eastAsia="nl-NL"/>
        </w:rPr>
        <w:t>Voor het bestellen van glazen dienen wij een aantal gegevens door te geven aan onze leveranciers. Dit is puur om de bestelling te kunnen maken. Deze gegevens worden nergens anders voor gebruikt.</w:t>
      </w:r>
    </w:p>
    <w:p w14:paraId="0ED5EDBF" w14:textId="77777777" w:rsidR="008E51B5" w:rsidRPr="008E51B5" w:rsidRDefault="008E51B5" w:rsidP="008E51B5">
      <w:pPr>
        <w:shd w:val="clear" w:color="auto" w:fill="FFFFFF"/>
        <w:spacing w:after="150" w:line="360" w:lineRule="atLeast"/>
        <w:outlineLvl w:val="3"/>
        <w:rPr>
          <w:rFonts w:ascii="Arial" w:eastAsia="Times New Roman" w:hAnsi="Arial" w:cs="Arial"/>
          <w:b/>
          <w:bCs/>
          <w:color w:val="4A545B"/>
          <w:sz w:val="24"/>
          <w:szCs w:val="24"/>
          <w:lang w:eastAsia="nl-NL"/>
        </w:rPr>
      </w:pPr>
      <w:r w:rsidRPr="008E51B5">
        <w:rPr>
          <w:rFonts w:ascii="Arial" w:eastAsia="Times New Roman" w:hAnsi="Arial" w:cs="Arial"/>
          <w:b/>
          <w:bCs/>
          <w:color w:val="4A545B"/>
          <w:sz w:val="24"/>
          <w:szCs w:val="24"/>
          <w:u w:val="single"/>
          <w:lang w:eastAsia="nl-NL"/>
        </w:rPr>
        <w:t>Beperkte medische gegevens</w:t>
      </w:r>
    </w:p>
    <w:p w14:paraId="400E6F29" w14:textId="694CD3DC" w:rsidR="008E51B5" w:rsidRP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sidRPr="008E51B5">
        <w:rPr>
          <w:rFonts w:ascii="Arial" w:eastAsia="Times New Roman" w:hAnsi="Arial" w:cs="Arial"/>
          <w:color w:val="4A545B"/>
          <w:sz w:val="21"/>
          <w:szCs w:val="21"/>
          <w:lang w:eastAsia="nl-NL"/>
        </w:rPr>
        <w:t xml:space="preserve">Onder andere oogdruk, fundusfoto, gezichtsveldmetingresultaten, anamnese vragen. In zeer beperkte mate verwerken wij medische gegevens. Deze gegevens komen tot stand na metingen die wij doen tijdens uw bezoek en vragen die u gesteld worden. Wij bewaren strikt en alleen de gegevens die wij nodig hebben om de gezondheid van uw ogen te kunnen beoordelen. Indien u aangeeft geen klant meer te willen zijn, zullen wij uw gegevens op niet actief zetten, zodat u vanuit </w:t>
      </w:r>
      <w:r>
        <w:rPr>
          <w:rFonts w:ascii="Arial" w:eastAsia="Times New Roman" w:hAnsi="Arial" w:cs="Arial"/>
          <w:color w:val="4A545B"/>
          <w:sz w:val="21"/>
          <w:szCs w:val="21"/>
          <w:lang w:eastAsia="nl-NL"/>
        </w:rPr>
        <w:t>Bliek Optiek</w:t>
      </w:r>
      <w:r w:rsidRPr="008E51B5">
        <w:rPr>
          <w:rFonts w:ascii="Arial" w:eastAsia="Times New Roman" w:hAnsi="Arial" w:cs="Arial"/>
          <w:color w:val="4A545B"/>
          <w:sz w:val="21"/>
          <w:szCs w:val="21"/>
          <w:lang w:eastAsia="nl-NL"/>
        </w:rPr>
        <w:t xml:space="preserve"> geen post, mail of andere berichten meer ontvangt. Omdat we wettelijk verplicht zijn uw medische gegevens 15 jaar te bewaren, kunnen wij de gegevens pas na vijftien jaar volledig verwijderen. Dat zullen wij ook doen.</w:t>
      </w:r>
    </w:p>
    <w:p w14:paraId="04CB4945" w14:textId="77777777" w:rsidR="008E51B5" w:rsidRP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sidRPr="008E51B5">
        <w:rPr>
          <w:rFonts w:ascii="Arial" w:eastAsia="Times New Roman" w:hAnsi="Arial" w:cs="Arial"/>
          <w:color w:val="4A545B"/>
          <w:sz w:val="21"/>
          <w:szCs w:val="21"/>
          <w:lang w:eastAsia="nl-NL"/>
        </w:rPr>
        <w:t>Als wij voor u lenzen op basis van medische indicatie bij uw zorgverzekeraar indienen, dienen wij ook enkele medische gegevens door te geven, zoals de medische indicatie van uw oogarts, type contactlenzen en uw NAW gegevens. Zonder deze gegevens kunnen wij de aanvraag niet voor u in orde maken. Deze gegevens worden nergens anders voor gebruikt.</w:t>
      </w:r>
    </w:p>
    <w:p w14:paraId="05C69996" w14:textId="77777777" w:rsidR="008E51B5" w:rsidRPr="008E51B5" w:rsidRDefault="008E51B5" w:rsidP="008E51B5">
      <w:pPr>
        <w:shd w:val="clear" w:color="auto" w:fill="FFFFFF"/>
        <w:spacing w:after="150" w:line="360" w:lineRule="atLeast"/>
        <w:outlineLvl w:val="3"/>
        <w:rPr>
          <w:rFonts w:ascii="Arial" w:eastAsia="Times New Roman" w:hAnsi="Arial" w:cs="Arial"/>
          <w:b/>
          <w:bCs/>
          <w:color w:val="4A545B"/>
          <w:sz w:val="24"/>
          <w:szCs w:val="24"/>
          <w:lang w:eastAsia="nl-NL"/>
        </w:rPr>
      </w:pPr>
      <w:r w:rsidRPr="008E51B5">
        <w:rPr>
          <w:rFonts w:ascii="Arial" w:eastAsia="Times New Roman" w:hAnsi="Arial" w:cs="Arial"/>
          <w:b/>
          <w:bCs/>
          <w:color w:val="4A545B"/>
          <w:sz w:val="24"/>
          <w:szCs w:val="24"/>
          <w:u w:val="single"/>
          <w:lang w:eastAsia="nl-NL"/>
        </w:rPr>
        <w:t>Opnamebeelden in de winkel</w:t>
      </w:r>
    </w:p>
    <w:p w14:paraId="2EFEC7D7" w14:textId="24AFB7A2" w:rsidR="008E51B5" w:rsidRP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sidRPr="008E51B5">
        <w:rPr>
          <w:rFonts w:ascii="Arial" w:eastAsia="Times New Roman" w:hAnsi="Arial" w:cs="Arial"/>
          <w:color w:val="4A545B"/>
          <w:sz w:val="21"/>
          <w:szCs w:val="21"/>
          <w:lang w:eastAsia="nl-NL"/>
        </w:rPr>
        <w:t>Ten behoeve van veiligheid van personeel en klanten worden er in onze opnames van camerabeelden gemaakt. Deze camera’s staan duidelijk in het zicht</w:t>
      </w:r>
      <w:r>
        <w:rPr>
          <w:rFonts w:ascii="Arial" w:eastAsia="Times New Roman" w:hAnsi="Arial" w:cs="Arial"/>
          <w:color w:val="4A545B"/>
          <w:sz w:val="21"/>
          <w:szCs w:val="21"/>
          <w:lang w:eastAsia="nl-NL"/>
        </w:rPr>
        <w:t xml:space="preserve">. Op de buitendeur wordt kenbaar gemaakt dat er een camera systeem aanwezig is. </w:t>
      </w:r>
      <w:r w:rsidRPr="008E51B5">
        <w:rPr>
          <w:rFonts w:ascii="Arial" w:eastAsia="Times New Roman" w:hAnsi="Arial" w:cs="Arial"/>
          <w:color w:val="4A545B"/>
          <w:sz w:val="21"/>
          <w:szCs w:val="21"/>
          <w:lang w:eastAsia="nl-NL"/>
        </w:rPr>
        <w:t xml:space="preserve">Deze gegevens worden na </w:t>
      </w:r>
      <w:r>
        <w:rPr>
          <w:rFonts w:ascii="Arial" w:eastAsia="Times New Roman" w:hAnsi="Arial" w:cs="Arial"/>
          <w:color w:val="4A545B"/>
          <w:sz w:val="21"/>
          <w:szCs w:val="21"/>
          <w:lang w:eastAsia="nl-NL"/>
        </w:rPr>
        <w:t>2 weken</w:t>
      </w:r>
      <w:r w:rsidRPr="008E51B5">
        <w:rPr>
          <w:rFonts w:ascii="Arial" w:eastAsia="Times New Roman" w:hAnsi="Arial" w:cs="Arial"/>
          <w:color w:val="4A545B"/>
          <w:sz w:val="21"/>
          <w:szCs w:val="21"/>
          <w:lang w:eastAsia="nl-NL"/>
        </w:rPr>
        <w:t xml:space="preserve"> volledig gewist.</w:t>
      </w:r>
    </w:p>
    <w:p w14:paraId="7F454D5B" w14:textId="77777777" w:rsidR="008E51B5" w:rsidRPr="008E51B5" w:rsidRDefault="008E51B5" w:rsidP="008E51B5">
      <w:pPr>
        <w:shd w:val="clear" w:color="auto" w:fill="FFFFFF"/>
        <w:spacing w:after="150" w:line="495" w:lineRule="atLeast"/>
        <w:outlineLvl w:val="2"/>
        <w:rPr>
          <w:rFonts w:ascii="Arial" w:eastAsia="Times New Roman" w:hAnsi="Arial" w:cs="Arial"/>
          <w:b/>
          <w:bCs/>
          <w:color w:val="4A545B"/>
          <w:sz w:val="27"/>
          <w:szCs w:val="27"/>
          <w:lang w:eastAsia="nl-NL"/>
        </w:rPr>
      </w:pPr>
      <w:r w:rsidRPr="008E51B5">
        <w:rPr>
          <w:rFonts w:ascii="Arial" w:eastAsia="Times New Roman" w:hAnsi="Arial" w:cs="Arial"/>
          <w:b/>
          <w:bCs/>
          <w:color w:val="4A545B"/>
          <w:sz w:val="27"/>
          <w:szCs w:val="27"/>
          <w:lang w:eastAsia="nl-NL"/>
        </w:rPr>
        <w:t>Verstrekking aan derden:</w:t>
      </w:r>
    </w:p>
    <w:p w14:paraId="20B59C7D" w14:textId="77777777" w:rsidR="008E51B5" w:rsidRP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sidRPr="008E51B5">
        <w:rPr>
          <w:rFonts w:ascii="Arial" w:eastAsia="Times New Roman" w:hAnsi="Arial" w:cs="Arial"/>
          <w:color w:val="4A545B"/>
          <w:sz w:val="21"/>
          <w:szCs w:val="21"/>
          <w:lang w:eastAsia="nl-NL"/>
        </w:rPr>
        <w:t>Wij verstrekken naam, adres, woonplaats aan derden ten behoeve van het uitvoeren een geadresseerde mailing waar u wordt geïnformeerd over nieuwe ontwikkelingen en aanbiedingen. Dit doen wij echter alleen en nadat u heeft aangegeven deze mailingen te willen ontvangen.</w:t>
      </w:r>
    </w:p>
    <w:p w14:paraId="724127C5" w14:textId="77777777" w:rsidR="008E51B5" w:rsidRP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sidRPr="008E51B5">
        <w:rPr>
          <w:rFonts w:ascii="Arial" w:eastAsia="Times New Roman" w:hAnsi="Arial" w:cs="Arial"/>
          <w:color w:val="4A545B"/>
          <w:sz w:val="21"/>
          <w:szCs w:val="21"/>
          <w:lang w:eastAsia="nl-NL"/>
        </w:rPr>
        <w:t>De sterkte van uw bril of lenzen, alsmede uw NAW gegevens verstrekken wij aan uw zorgverzekeraar, ten behoeve van afhandeling van een declaratie. Dit doen wij alleen na uw uitdrukkelijk verzoek uw declaratie te verzorgen.</w:t>
      </w:r>
    </w:p>
    <w:p w14:paraId="489FB1E4" w14:textId="77777777" w:rsidR="008E51B5" w:rsidRP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sidRPr="008E51B5">
        <w:rPr>
          <w:rFonts w:ascii="Arial" w:eastAsia="Times New Roman" w:hAnsi="Arial" w:cs="Arial"/>
          <w:color w:val="4A545B"/>
          <w:sz w:val="21"/>
          <w:szCs w:val="21"/>
          <w:lang w:eastAsia="nl-NL"/>
        </w:rPr>
        <w:t xml:space="preserve">De sterkte en type van uw bril of lenzen alsmede kijkgedrag en visuele wensen (indien relevant) en beperkte NAW gegevens geven wij door aan onze glazen- en lenzen leveranciers. Deze </w:t>
      </w:r>
      <w:r w:rsidRPr="008E51B5">
        <w:rPr>
          <w:rFonts w:ascii="Arial" w:eastAsia="Times New Roman" w:hAnsi="Arial" w:cs="Arial"/>
          <w:color w:val="4A545B"/>
          <w:sz w:val="21"/>
          <w:szCs w:val="21"/>
          <w:lang w:eastAsia="nl-NL"/>
        </w:rPr>
        <w:lastRenderedPageBreak/>
        <w:t>gegevens dienen puur voor het in orde maken van de bestelling en worden nergens anders voor gebruikt.</w:t>
      </w:r>
    </w:p>
    <w:p w14:paraId="31786573" w14:textId="77777777" w:rsidR="008E51B5" w:rsidRP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sidRPr="008E51B5">
        <w:rPr>
          <w:rFonts w:ascii="Arial" w:eastAsia="Times New Roman" w:hAnsi="Arial" w:cs="Arial"/>
          <w:color w:val="4A545B"/>
          <w:sz w:val="21"/>
          <w:szCs w:val="21"/>
          <w:lang w:eastAsia="nl-NL"/>
        </w:rPr>
        <w:t xml:space="preserve">De sterkte van uw bril of lenzen, de medische indicatie, alsmede type en vervangfrequentie en beperkte NAW gegevens geven wij door aan verzekeraars als wij voor u lenzen of bril of basis van medische </w:t>
      </w:r>
      <w:proofErr w:type="spellStart"/>
      <w:r w:rsidRPr="008E51B5">
        <w:rPr>
          <w:rFonts w:ascii="Arial" w:eastAsia="Times New Roman" w:hAnsi="Arial" w:cs="Arial"/>
          <w:color w:val="4A545B"/>
          <w:sz w:val="21"/>
          <w:szCs w:val="21"/>
          <w:lang w:eastAsia="nl-NL"/>
        </w:rPr>
        <w:t>indcatie</w:t>
      </w:r>
      <w:proofErr w:type="spellEnd"/>
      <w:r w:rsidRPr="008E51B5">
        <w:rPr>
          <w:rFonts w:ascii="Arial" w:eastAsia="Times New Roman" w:hAnsi="Arial" w:cs="Arial"/>
          <w:color w:val="4A545B"/>
          <w:sz w:val="21"/>
          <w:szCs w:val="21"/>
          <w:lang w:eastAsia="nl-NL"/>
        </w:rPr>
        <w:t xml:space="preserve"> aanvragen. Zonder deze gegevens kunnen wij de aanvraag niet afhandelen. Deze gegevens worden nergens anders voor gebruikt.</w:t>
      </w:r>
    </w:p>
    <w:p w14:paraId="72D8BCA6" w14:textId="77777777" w:rsidR="008E51B5" w:rsidRP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sidRPr="008E51B5">
        <w:rPr>
          <w:rFonts w:ascii="Arial" w:eastAsia="Times New Roman" w:hAnsi="Arial" w:cs="Arial"/>
          <w:color w:val="4A545B"/>
          <w:sz w:val="21"/>
          <w:szCs w:val="21"/>
          <w:lang w:eastAsia="nl-NL"/>
        </w:rPr>
        <w:t>Alle bovenstaande data wordt via software en hardware verwerkt. Daarmee verstrekken wij alle bovenstaande data dus ook aan onze hardware en softwareleverancier.</w:t>
      </w:r>
    </w:p>
    <w:p w14:paraId="7FCA1E44" w14:textId="150C6DB2" w:rsidR="008E51B5" w:rsidRP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sidRPr="008E51B5">
        <w:rPr>
          <w:rFonts w:ascii="Arial" w:eastAsia="Times New Roman" w:hAnsi="Arial" w:cs="Arial"/>
          <w:color w:val="4A545B"/>
          <w:sz w:val="21"/>
          <w:szCs w:val="21"/>
          <w:lang w:eastAsia="nl-NL"/>
        </w:rPr>
        <w:t xml:space="preserve">U kunt via onze site </w:t>
      </w:r>
      <w:r>
        <w:rPr>
          <w:rFonts w:ascii="Arial" w:eastAsia="Times New Roman" w:hAnsi="Arial" w:cs="Arial"/>
          <w:color w:val="4A545B"/>
          <w:sz w:val="21"/>
          <w:szCs w:val="21"/>
          <w:lang w:eastAsia="nl-NL"/>
        </w:rPr>
        <w:t>een</w:t>
      </w:r>
      <w:r w:rsidRPr="008E51B5">
        <w:rPr>
          <w:rFonts w:ascii="Arial" w:eastAsia="Times New Roman" w:hAnsi="Arial" w:cs="Arial"/>
          <w:color w:val="4A545B"/>
          <w:sz w:val="21"/>
          <w:szCs w:val="21"/>
          <w:lang w:eastAsia="nl-NL"/>
        </w:rPr>
        <w:t xml:space="preserve"> afspra</w:t>
      </w:r>
      <w:r>
        <w:rPr>
          <w:rFonts w:ascii="Arial" w:eastAsia="Times New Roman" w:hAnsi="Arial" w:cs="Arial"/>
          <w:color w:val="4A545B"/>
          <w:sz w:val="21"/>
          <w:szCs w:val="21"/>
          <w:lang w:eastAsia="nl-NL"/>
        </w:rPr>
        <w:t xml:space="preserve">ak </w:t>
      </w:r>
      <w:r w:rsidRPr="008E51B5">
        <w:rPr>
          <w:rFonts w:ascii="Arial" w:eastAsia="Times New Roman" w:hAnsi="Arial" w:cs="Arial"/>
          <w:color w:val="4A545B"/>
          <w:sz w:val="21"/>
          <w:szCs w:val="21"/>
          <w:lang w:eastAsia="nl-NL"/>
        </w:rPr>
        <w:t>maken. Dit betekent dat er ook data van u door onze webbeheerder wordt verzameld en bewaard teneinde dit mogelijk te maken.</w:t>
      </w:r>
    </w:p>
    <w:p w14:paraId="07F8218D" w14:textId="77777777" w:rsidR="008E51B5" w:rsidRPr="008E51B5" w:rsidRDefault="008E51B5" w:rsidP="008E51B5">
      <w:pPr>
        <w:shd w:val="clear" w:color="auto" w:fill="FFFFFF"/>
        <w:spacing w:after="150" w:line="360" w:lineRule="atLeast"/>
        <w:outlineLvl w:val="3"/>
        <w:rPr>
          <w:rFonts w:ascii="Arial" w:eastAsia="Times New Roman" w:hAnsi="Arial" w:cs="Arial"/>
          <w:b/>
          <w:bCs/>
          <w:color w:val="4A545B"/>
          <w:sz w:val="24"/>
          <w:szCs w:val="24"/>
          <w:lang w:eastAsia="nl-NL"/>
        </w:rPr>
      </w:pPr>
      <w:r w:rsidRPr="008E51B5">
        <w:rPr>
          <w:rFonts w:ascii="Arial" w:eastAsia="Times New Roman" w:hAnsi="Arial" w:cs="Arial"/>
          <w:b/>
          <w:bCs/>
          <w:color w:val="4A545B"/>
          <w:sz w:val="24"/>
          <w:szCs w:val="24"/>
          <w:u w:val="single"/>
          <w:lang w:eastAsia="nl-NL"/>
        </w:rPr>
        <w:t>Verwerkingsovereenkomsten:</w:t>
      </w:r>
    </w:p>
    <w:p w14:paraId="552BC1AA" w14:textId="77777777" w:rsidR="008E51B5" w:rsidRP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sidRPr="008E51B5">
        <w:rPr>
          <w:rFonts w:ascii="Arial" w:eastAsia="Times New Roman" w:hAnsi="Arial" w:cs="Arial"/>
          <w:color w:val="4A545B"/>
          <w:sz w:val="21"/>
          <w:szCs w:val="21"/>
          <w:lang w:eastAsia="nl-NL"/>
        </w:rPr>
        <w:t>Met derden zijn verwerkingsovereenkomsten afgesloten waar uitdrukkelijk is opgenomen dat alle handelingen waar uw gegevens bij betrokken zijn dienen te voldoen aan de voorschriften van de wet AVG.</w:t>
      </w:r>
    </w:p>
    <w:p w14:paraId="0AB16D61" w14:textId="77777777" w:rsidR="008E51B5" w:rsidRPr="008E51B5" w:rsidRDefault="008E51B5" w:rsidP="008E51B5">
      <w:pPr>
        <w:shd w:val="clear" w:color="auto" w:fill="FFFFFF"/>
        <w:spacing w:after="150" w:line="360" w:lineRule="atLeast"/>
        <w:outlineLvl w:val="3"/>
        <w:rPr>
          <w:rFonts w:ascii="Arial" w:eastAsia="Times New Roman" w:hAnsi="Arial" w:cs="Arial"/>
          <w:b/>
          <w:bCs/>
          <w:color w:val="4A545B"/>
          <w:sz w:val="24"/>
          <w:szCs w:val="24"/>
          <w:lang w:eastAsia="nl-NL"/>
        </w:rPr>
      </w:pPr>
      <w:r w:rsidRPr="008E51B5">
        <w:rPr>
          <w:rFonts w:ascii="Arial" w:eastAsia="Times New Roman" w:hAnsi="Arial" w:cs="Arial"/>
          <w:b/>
          <w:bCs/>
          <w:color w:val="4A545B"/>
          <w:sz w:val="24"/>
          <w:szCs w:val="24"/>
          <w:lang w:eastAsia="nl-NL"/>
        </w:rPr>
        <w:t>Bewaartermijn</w:t>
      </w:r>
    </w:p>
    <w:p w14:paraId="53BDD4D0" w14:textId="3655A78C" w:rsidR="008E51B5" w:rsidRP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sidRPr="008E51B5">
        <w:rPr>
          <w:rFonts w:ascii="Arial" w:eastAsia="Times New Roman" w:hAnsi="Arial" w:cs="Arial"/>
          <w:color w:val="4A545B"/>
          <w:sz w:val="21"/>
          <w:szCs w:val="21"/>
          <w:lang w:eastAsia="nl-NL"/>
        </w:rPr>
        <w:t xml:space="preserve">De wettelijke bewaartermijn van patiëntgegevens is 15 jaar. Zo lang u bij ons als actieve klant geregistreerd staat, bewaren we uw complete dossier ten behoeve van optimale dienstverlening. Als u geen actieve klant meer bent, zetten er eerst uw status op “niet-actief” Dat betekent dat er van </w:t>
      </w:r>
      <w:r>
        <w:rPr>
          <w:rFonts w:ascii="Arial" w:eastAsia="Times New Roman" w:hAnsi="Arial" w:cs="Arial"/>
          <w:color w:val="4A545B"/>
          <w:sz w:val="21"/>
          <w:szCs w:val="21"/>
          <w:lang w:eastAsia="nl-NL"/>
        </w:rPr>
        <w:t xml:space="preserve">Bliek Optiek </w:t>
      </w:r>
      <w:r w:rsidRPr="008E51B5">
        <w:rPr>
          <w:rFonts w:ascii="Arial" w:eastAsia="Times New Roman" w:hAnsi="Arial" w:cs="Arial"/>
          <w:color w:val="4A545B"/>
          <w:sz w:val="21"/>
          <w:szCs w:val="21"/>
          <w:lang w:eastAsia="nl-NL"/>
        </w:rPr>
        <w:t>uit geen contact meer met u opgenomen zal worden, maar dat uw gegevens wel opgevraagd kunnen worden.</w:t>
      </w:r>
    </w:p>
    <w:p w14:paraId="349A20B5" w14:textId="77777777" w:rsidR="008E51B5" w:rsidRP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sidRPr="008E51B5">
        <w:rPr>
          <w:rFonts w:ascii="Arial" w:eastAsia="Times New Roman" w:hAnsi="Arial" w:cs="Arial"/>
          <w:color w:val="4A545B"/>
          <w:sz w:val="21"/>
          <w:szCs w:val="21"/>
          <w:lang w:eastAsia="nl-NL"/>
        </w:rPr>
        <w:t>15 jaar nadat uw gegevens op niet-actief zijn gezet, zullen uw gegevens definitief verwijderd worden en niet meer opvraagbaar zijn.</w:t>
      </w:r>
    </w:p>
    <w:p w14:paraId="17E57DDF" w14:textId="77777777" w:rsidR="008E51B5" w:rsidRPr="008E51B5" w:rsidRDefault="008E51B5" w:rsidP="008E51B5">
      <w:pPr>
        <w:shd w:val="clear" w:color="auto" w:fill="FFFFFF"/>
        <w:spacing w:after="150" w:line="360" w:lineRule="atLeast"/>
        <w:outlineLvl w:val="3"/>
        <w:rPr>
          <w:rFonts w:ascii="Arial" w:eastAsia="Times New Roman" w:hAnsi="Arial" w:cs="Arial"/>
          <w:b/>
          <w:bCs/>
          <w:color w:val="4A545B"/>
          <w:sz w:val="24"/>
          <w:szCs w:val="24"/>
          <w:lang w:eastAsia="nl-NL"/>
        </w:rPr>
      </w:pPr>
      <w:r w:rsidRPr="008E51B5">
        <w:rPr>
          <w:rFonts w:ascii="Arial" w:eastAsia="Times New Roman" w:hAnsi="Arial" w:cs="Arial"/>
          <w:b/>
          <w:bCs/>
          <w:color w:val="4A545B"/>
          <w:sz w:val="24"/>
          <w:szCs w:val="24"/>
          <w:lang w:eastAsia="nl-NL"/>
        </w:rPr>
        <w:t>Recht op inzage, correctie en verwijdering</w:t>
      </w:r>
    </w:p>
    <w:p w14:paraId="5A1A9DBD" w14:textId="77777777" w:rsidR="008E51B5" w:rsidRP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sidRPr="008E51B5">
        <w:rPr>
          <w:rFonts w:ascii="Arial" w:eastAsia="Times New Roman" w:hAnsi="Arial" w:cs="Arial"/>
          <w:color w:val="4A545B"/>
          <w:sz w:val="21"/>
          <w:szCs w:val="21"/>
          <w:lang w:eastAsia="nl-NL"/>
        </w:rPr>
        <w:t>U kunt te allen tijde om uw gegevens vragen. U kunt inzien welke persoonlijke gegevens we bewaren, vragen om correctie of verwijdering. Indien u toestemming heeft gegeven voor een specifieke verwerking van uw gegevens, kunt u deze toestemming intrekken. U kunt dat doen op:</w:t>
      </w:r>
    </w:p>
    <w:p w14:paraId="4A2251AC" w14:textId="32CE1B8B" w:rsid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Pr>
          <w:rFonts w:ascii="Arial" w:eastAsia="Times New Roman" w:hAnsi="Arial" w:cs="Arial"/>
          <w:color w:val="4A545B"/>
          <w:sz w:val="21"/>
          <w:szCs w:val="21"/>
          <w:lang w:eastAsia="nl-NL"/>
        </w:rPr>
        <w:t>Bliek Optiek</w:t>
      </w:r>
    </w:p>
    <w:p w14:paraId="280374F2" w14:textId="3E14F4A1" w:rsid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Pr>
          <w:rFonts w:ascii="Arial" w:eastAsia="Times New Roman" w:hAnsi="Arial" w:cs="Arial"/>
          <w:color w:val="4A545B"/>
          <w:sz w:val="21"/>
          <w:szCs w:val="21"/>
          <w:lang w:eastAsia="nl-NL"/>
        </w:rPr>
        <w:t>Schoutstraat 27</w:t>
      </w:r>
    </w:p>
    <w:p w14:paraId="44F9A12D" w14:textId="791ABBF0" w:rsid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Pr>
          <w:rFonts w:ascii="Arial" w:eastAsia="Times New Roman" w:hAnsi="Arial" w:cs="Arial"/>
          <w:color w:val="4A545B"/>
          <w:sz w:val="21"/>
          <w:szCs w:val="21"/>
          <w:lang w:eastAsia="nl-NL"/>
        </w:rPr>
        <w:t>4204 BB Gorinchem</w:t>
      </w:r>
    </w:p>
    <w:p w14:paraId="11A8CD71" w14:textId="7EE024BA" w:rsid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Pr>
          <w:rFonts w:ascii="Arial" w:eastAsia="Times New Roman" w:hAnsi="Arial" w:cs="Arial"/>
          <w:color w:val="4A545B"/>
          <w:sz w:val="21"/>
          <w:szCs w:val="21"/>
          <w:lang w:eastAsia="nl-NL"/>
        </w:rPr>
        <w:t>0183-764880</w:t>
      </w:r>
    </w:p>
    <w:p w14:paraId="77EDDD5E" w14:textId="068F6E89" w:rsidR="008E51B5" w:rsidRP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Pr>
          <w:rFonts w:ascii="Arial" w:eastAsia="Times New Roman" w:hAnsi="Arial" w:cs="Arial"/>
          <w:color w:val="4A545B"/>
          <w:sz w:val="21"/>
          <w:szCs w:val="21"/>
          <w:lang w:eastAsia="nl-NL"/>
        </w:rPr>
        <w:t>info@bliekoptiek.nl</w:t>
      </w:r>
    </w:p>
    <w:p w14:paraId="5183C167" w14:textId="6CA9FAEA" w:rsid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sidRPr="008E51B5">
        <w:rPr>
          <w:rFonts w:ascii="Arial" w:eastAsia="Times New Roman" w:hAnsi="Arial" w:cs="Arial"/>
          <w:color w:val="4A545B"/>
          <w:sz w:val="21"/>
          <w:szCs w:val="21"/>
          <w:lang w:eastAsia="nl-NL"/>
        </w:rPr>
        <w:t>Wij zullen uw gegevens niet ongevraagd aan derden verstrekken, noch de verwerking van uw gegevens op verzoek van een derde aanpassen. Dit betekent dat u zich persoonlijk dient te identificeren in de winkel, of uw verzoek dient te laten doen door een rechtsgeldig erkende gevolmachtigde, voordat wij uw verzoek tot uitvoer kunnen brengen.</w:t>
      </w:r>
    </w:p>
    <w:p w14:paraId="500BD9D8" w14:textId="77777777" w:rsidR="008E51B5" w:rsidRP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p>
    <w:p w14:paraId="469F5BB1" w14:textId="77777777" w:rsidR="008E51B5" w:rsidRPr="008E51B5" w:rsidRDefault="008E51B5" w:rsidP="008E51B5">
      <w:pPr>
        <w:shd w:val="clear" w:color="auto" w:fill="FFFFFF"/>
        <w:spacing w:after="150" w:line="360" w:lineRule="atLeast"/>
        <w:outlineLvl w:val="3"/>
        <w:rPr>
          <w:rFonts w:ascii="Arial" w:eastAsia="Times New Roman" w:hAnsi="Arial" w:cs="Arial"/>
          <w:b/>
          <w:bCs/>
          <w:color w:val="4A545B"/>
          <w:sz w:val="24"/>
          <w:szCs w:val="24"/>
          <w:lang w:eastAsia="nl-NL"/>
        </w:rPr>
      </w:pPr>
      <w:r w:rsidRPr="008E51B5">
        <w:rPr>
          <w:rFonts w:ascii="Arial" w:eastAsia="Times New Roman" w:hAnsi="Arial" w:cs="Arial"/>
          <w:b/>
          <w:bCs/>
          <w:color w:val="4A545B"/>
          <w:sz w:val="24"/>
          <w:szCs w:val="24"/>
          <w:lang w:eastAsia="nl-NL"/>
        </w:rPr>
        <w:lastRenderedPageBreak/>
        <w:t>Recht op indienen van een klacht</w:t>
      </w:r>
    </w:p>
    <w:p w14:paraId="6A8D75E2" w14:textId="11F40838" w:rsidR="008E51B5" w:rsidRP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sidRPr="008E51B5">
        <w:rPr>
          <w:rFonts w:ascii="Arial" w:eastAsia="Times New Roman" w:hAnsi="Arial" w:cs="Arial"/>
          <w:color w:val="4A545B"/>
          <w:sz w:val="21"/>
          <w:szCs w:val="21"/>
          <w:lang w:eastAsia="nl-NL"/>
        </w:rPr>
        <w:t xml:space="preserve">Indien u het niet eens bent met de inhoud van bovenstaande verklaring of dat u van mening bent dat </w:t>
      </w:r>
      <w:r>
        <w:rPr>
          <w:rFonts w:ascii="Arial" w:eastAsia="Times New Roman" w:hAnsi="Arial" w:cs="Arial"/>
          <w:color w:val="4A545B"/>
          <w:sz w:val="21"/>
          <w:szCs w:val="21"/>
          <w:lang w:eastAsia="nl-NL"/>
        </w:rPr>
        <w:t>Bliek Optiek</w:t>
      </w:r>
      <w:r w:rsidRPr="008E51B5">
        <w:rPr>
          <w:rFonts w:ascii="Arial" w:eastAsia="Times New Roman" w:hAnsi="Arial" w:cs="Arial"/>
          <w:color w:val="4A545B"/>
          <w:sz w:val="21"/>
          <w:szCs w:val="21"/>
          <w:lang w:eastAsia="nl-NL"/>
        </w:rPr>
        <w:t xml:space="preserve"> zich niet heeft gehouden aan bovenstaande verklaring, heeft u het recht een klacht in te dienen. Deze klacht kunt u indienen op het volgende adres:</w:t>
      </w:r>
    </w:p>
    <w:p w14:paraId="59EBF88D" w14:textId="77777777" w:rsid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Pr>
          <w:rFonts w:ascii="Arial" w:eastAsia="Times New Roman" w:hAnsi="Arial" w:cs="Arial"/>
          <w:color w:val="4A545B"/>
          <w:sz w:val="21"/>
          <w:szCs w:val="21"/>
          <w:lang w:eastAsia="nl-NL"/>
        </w:rPr>
        <w:t>Bliek Optiek</w:t>
      </w:r>
    </w:p>
    <w:p w14:paraId="4CAB1981" w14:textId="77777777" w:rsid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Pr>
          <w:rFonts w:ascii="Arial" w:eastAsia="Times New Roman" w:hAnsi="Arial" w:cs="Arial"/>
          <w:color w:val="4A545B"/>
          <w:sz w:val="21"/>
          <w:szCs w:val="21"/>
          <w:lang w:eastAsia="nl-NL"/>
        </w:rPr>
        <w:t>Schoutstraat 27</w:t>
      </w:r>
    </w:p>
    <w:p w14:paraId="5AFE535C" w14:textId="77777777" w:rsid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Pr>
          <w:rFonts w:ascii="Arial" w:eastAsia="Times New Roman" w:hAnsi="Arial" w:cs="Arial"/>
          <w:color w:val="4A545B"/>
          <w:sz w:val="21"/>
          <w:szCs w:val="21"/>
          <w:lang w:eastAsia="nl-NL"/>
        </w:rPr>
        <w:t>4204 BB Gorinchem</w:t>
      </w:r>
    </w:p>
    <w:p w14:paraId="69D0E708" w14:textId="77777777" w:rsid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Pr>
          <w:rFonts w:ascii="Arial" w:eastAsia="Times New Roman" w:hAnsi="Arial" w:cs="Arial"/>
          <w:color w:val="4A545B"/>
          <w:sz w:val="21"/>
          <w:szCs w:val="21"/>
          <w:lang w:eastAsia="nl-NL"/>
        </w:rPr>
        <w:t>0183-764880</w:t>
      </w:r>
    </w:p>
    <w:p w14:paraId="0E3C0C5B" w14:textId="77777777" w:rsidR="008E51B5" w:rsidRPr="008E51B5" w:rsidRDefault="008E51B5" w:rsidP="008E51B5">
      <w:pPr>
        <w:shd w:val="clear" w:color="auto" w:fill="FFFFFF"/>
        <w:spacing w:after="100" w:afterAutospacing="1" w:line="240" w:lineRule="auto"/>
        <w:rPr>
          <w:rFonts w:ascii="Arial" w:eastAsia="Times New Roman" w:hAnsi="Arial" w:cs="Arial"/>
          <w:color w:val="4A545B"/>
          <w:sz w:val="21"/>
          <w:szCs w:val="21"/>
          <w:lang w:eastAsia="nl-NL"/>
        </w:rPr>
      </w:pPr>
      <w:r>
        <w:rPr>
          <w:rFonts w:ascii="Arial" w:eastAsia="Times New Roman" w:hAnsi="Arial" w:cs="Arial"/>
          <w:color w:val="4A545B"/>
          <w:sz w:val="21"/>
          <w:szCs w:val="21"/>
          <w:lang w:eastAsia="nl-NL"/>
        </w:rPr>
        <w:t>info@bliekoptiek.nl</w:t>
      </w:r>
    </w:p>
    <w:p w14:paraId="69FFAC42" w14:textId="77777777" w:rsidR="00E7660F" w:rsidRDefault="008E51B5"/>
    <w:sectPr w:rsidR="00E766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60195A"/>
    <w:multiLevelType w:val="multilevel"/>
    <w:tmpl w:val="76DC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1B5"/>
    <w:rsid w:val="00025C2D"/>
    <w:rsid w:val="008E51B5"/>
    <w:rsid w:val="00EA1C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5E67"/>
  <w15:chartTrackingRefBased/>
  <w15:docId w15:val="{8E4DF88C-9E2C-41D0-A496-2D7AAA61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8E51B5"/>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8E51B5"/>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8E51B5"/>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E51B5"/>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8E51B5"/>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8E51B5"/>
    <w:rPr>
      <w:rFonts w:ascii="Times New Roman" w:eastAsia="Times New Roman" w:hAnsi="Times New Roman" w:cs="Times New Roman"/>
      <w:b/>
      <w:bCs/>
      <w:sz w:val="24"/>
      <w:szCs w:val="24"/>
      <w:lang w:eastAsia="nl-NL"/>
    </w:rPr>
  </w:style>
  <w:style w:type="paragraph" w:styleId="Normaalweb">
    <w:name w:val="Normal (Web)"/>
    <w:basedOn w:val="Standaard"/>
    <w:uiPriority w:val="99"/>
    <w:semiHidden/>
    <w:unhideWhenUsed/>
    <w:rsid w:val="008E51B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8E51B5"/>
    <w:rPr>
      <w:color w:val="0563C1" w:themeColor="hyperlink"/>
      <w:u w:val="single"/>
    </w:rPr>
  </w:style>
  <w:style w:type="character" w:styleId="Onopgelostemelding">
    <w:name w:val="Unresolved Mention"/>
    <w:basedOn w:val="Standaardalinea-lettertype"/>
    <w:uiPriority w:val="99"/>
    <w:semiHidden/>
    <w:unhideWhenUsed/>
    <w:rsid w:val="008E5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665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liekoptiek.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1173</Words>
  <Characters>6457</Characters>
  <Application>Microsoft Office Word</Application>
  <DocSecurity>0</DocSecurity>
  <Lines>53</Lines>
  <Paragraphs>15</Paragraphs>
  <ScaleCrop>false</ScaleCrop>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GuidoChayenne de Waard</dc:creator>
  <cp:keywords/>
  <dc:description/>
  <cp:lastModifiedBy>GuidoChayenne de Waard</cp:lastModifiedBy>
  <cp:revision>1</cp:revision>
  <dcterms:created xsi:type="dcterms:W3CDTF">2021-04-04T09:49:00Z</dcterms:created>
  <dcterms:modified xsi:type="dcterms:W3CDTF">2021-04-04T09:58:00Z</dcterms:modified>
</cp:coreProperties>
</file>